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202</w:t>
      </w:r>
      <w:r>
        <w:rPr>
          <w:rFonts w:hint="eastAsia" w:ascii="方正小标宋简体" w:eastAsia="方正小标宋简体"/>
          <w:sz w:val="32"/>
          <w:lang w:val="en-US" w:eastAsia="zh-CN"/>
        </w:rPr>
        <w:t>1</w:t>
      </w:r>
      <w:r>
        <w:rPr>
          <w:rFonts w:hint="eastAsia" w:ascii="方正小标宋简体" w:eastAsia="方正小标宋简体"/>
          <w:sz w:val="32"/>
        </w:rPr>
        <w:t>-202</w:t>
      </w:r>
      <w:r>
        <w:rPr>
          <w:rFonts w:hint="eastAsia" w:ascii="方正小标宋简体" w:eastAsia="方正小标宋简体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eastAsia="方正小标宋简体"/>
          <w:sz w:val="32"/>
        </w:rPr>
        <w:t>学年上海师范大学规范性文件立项申报表</w:t>
      </w:r>
    </w:p>
    <w:p>
      <w:pPr>
        <w:spacing w:after="156" w:afterLines="50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填表单位（公章）： </w:t>
      </w:r>
      <w:r>
        <w:rPr>
          <w:rFonts w:ascii="仿宋_GB2312" w:eastAsia="仿宋_GB2312"/>
          <w:sz w:val="24"/>
        </w:rPr>
        <w:t xml:space="preserve">            </w:t>
      </w:r>
      <w:r>
        <w:rPr>
          <w:rFonts w:hint="eastAsia" w:ascii="仿宋_GB2312" w:eastAsia="仿宋_GB2312"/>
          <w:sz w:val="24"/>
        </w:rPr>
        <w:t xml:space="preserve">填表人： </w:t>
      </w:r>
      <w:r>
        <w:rPr>
          <w:rFonts w:ascii="仿宋_GB2312" w:eastAsia="仿宋_GB2312"/>
          <w:sz w:val="24"/>
        </w:rPr>
        <w:t xml:space="preserve">      </w:t>
      </w:r>
      <w:r>
        <w:rPr>
          <w:rFonts w:hint="eastAsia" w:ascii="仿宋_GB2312" w:eastAsia="仿宋_GB2312"/>
          <w:sz w:val="24"/>
        </w:rPr>
        <w:t xml:space="preserve">联系方式： </w:t>
      </w:r>
      <w:r>
        <w:rPr>
          <w:rFonts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4"/>
        </w:rPr>
        <w:t xml:space="preserve">填表日期： </w:t>
      </w:r>
      <w:r>
        <w:rPr>
          <w:rFonts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 xml:space="preserve">年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 xml:space="preserve">月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3"/>
        <w:tblW w:w="1020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6"/>
        <w:gridCol w:w="2720"/>
        <w:gridCol w:w="1955"/>
        <w:gridCol w:w="28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拟制定规范性文件名称</w:t>
            </w:r>
          </w:p>
        </w:tc>
        <w:tc>
          <w:tcPr>
            <w:tcW w:w="2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拟完成时间</w:t>
            </w:r>
          </w:p>
        </w:tc>
        <w:tc>
          <w:tcPr>
            <w:tcW w:w="2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立项单位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涉及的其他单位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是否经部门会议讨论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是否征询相关单位意见并协商一致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2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制定规范性文件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必要性和可行性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4"/>
              </w:rPr>
              <w:t>（可附页）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2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拟解决的主要问题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4"/>
              </w:rPr>
              <w:t>（可附页）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2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拟确立的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主要制度和措施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4"/>
              </w:rPr>
              <w:t>（可附页）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2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所依据的法律、法规、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政策目录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4"/>
              </w:rPr>
              <w:t>（写明文件名称、施行日期）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2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立项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负责人意见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>
            <w:pPr>
              <w:widowControl/>
              <w:ind w:firstLine="4840" w:firstLineChars="2200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  <w:t>签</w:t>
            </w:r>
            <w:r>
              <w:rPr>
                <w:rFonts w:ascii="仿宋_GB2312" w:hAnsi="宋体" w:eastAsia="仿宋_GB2312" w:cs="宋体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  <w:t>章：</w:t>
            </w:r>
          </w:p>
          <w:p>
            <w:pPr>
              <w:widowControl/>
              <w:ind w:firstLine="4840" w:firstLineChars="2200"/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  <w:t xml:space="preserve">日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  <w:t>期：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2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涉及的其他单位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负责人意见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>
            <w:pPr>
              <w:widowControl/>
              <w:ind w:firstLine="4840" w:firstLineChars="2200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  <w:t>签</w:t>
            </w:r>
            <w:r>
              <w:rPr>
                <w:rFonts w:ascii="仿宋_GB2312" w:hAnsi="宋体" w:eastAsia="仿宋_GB2312" w:cs="宋体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  <w:t>章：</w:t>
            </w:r>
          </w:p>
          <w:p>
            <w:pPr>
              <w:widowControl/>
              <w:ind w:firstLine="4840" w:firstLineChars="2200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  <w:t xml:space="preserve">日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  <w:t>期：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2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分管校领导意见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>
            <w:pPr>
              <w:widowControl/>
              <w:ind w:firstLine="4840" w:firstLineChars="2200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  <w:t>签</w:t>
            </w:r>
            <w:r>
              <w:rPr>
                <w:rFonts w:ascii="仿宋_GB2312" w:hAnsi="宋体" w:eastAsia="仿宋_GB2312" w:cs="宋体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  <w:t>章：</w:t>
            </w:r>
          </w:p>
          <w:p>
            <w:pPr>
              <w:widowControl/>
              <w:ind w:firstLine="4840" w:firstLineChars="2200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  <w:t xml:space="preserve">日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  <w:t>期：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D9"/>
    <w:rsid w:val="00004EC5"/>
    <w:rsid w:val="000829EC"/>
    <w:rsid w:val="00451CE1"/>
    <w:rsid w:val="005343E1"/>
    <w:rsid w:val="005951D9"/>
    <w:rsid w:val="008D49FB"/>
    <w:rsid w:val="00A93DA3"/>
    <w:rsid w:val="00CF1221"/>
    <w:rsid w:val="00DC7AC0"/>
    <w:rsid w:val="0D505605"/>
    <w:rsid w:val="25083280"/>
    <w:rsid w:val="2632105E"/>
    <w:rsid w:val="2F147EAB"/>
    <w:rsid w:val="38CB5703"/>
    <w:rsid w:val="3D52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23</TotalTime>
  <ScaleCrop>false</ScaleCrop>
  <LinksUpToDate>false</LinksUpToDate>
  <CharactersWithSpaces>324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2020-05-06T05:11:00Z</dcterms:created>
  <dc:creator>xuchen</dc:creator>
  <cp:lastModifiedBy>elf</cp:lastModifiedBy>
  <cp:lastPrinted>2021-06-02T00:38:51Z</cp:lastPrinted>
  <dcterms:modified xsi:type="dcterms:W3CDTF">2021-06-02T00:39:54Z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FC6C72A69E684B3D8B57EC82C24287AD</vt:lpwstr>
  </property>
</Properties>
</file>